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AEED9A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napToGrid/>
        <w:spacing w:line="560" w:lineRule="exact"/>
        <w:ind w:leftChars="0" w:right="0"/>
        <w:jc w:val="center"/>
        <w:textAlignment w:val="auto"/>
        <w:rPr>
          <w:rFonts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bCs/>
          <w:sz w:val="44"/>
          <w:szCs w:val="44"/>
        </w:rPr>
        <w:t>裕民县市场监督管理局</w:t>
      </w:r>
    </w:p>
    <w:p w14:paraId="674625FF">
      <w:pPr>
        <w:pStyle w:val="4"/>
        <w:keepNext w:val="0"/>
        <w:keepLines w:val="0"/>
        <w:pageBreakBefore w:val="0"/>
        <w:widowControl w:val="0"/>
        <w:numPr>
          <w:ilvl w:val="0"/>
          <w:numId w:val="2"/>
        </w:numPr>
        <w:kinsoku/>
        <w:overflowPunct/>
        <w:topLinePunct w:val="0"/>
        <w:bidi w:val="0"/>
        <w:adjustRightInd/>
        <w:snapToGrid/>
        <w:spacing w:before="0" w:after="0" w:line="560" w:lineRule="exact"/>
        <w:ind w:leftChars="0" w:right="0"/>
        <w:jc w:val="center"/>
        <w:textAlignment w:val="auto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eastAsia="方正小标宋简体" w:cs="方正小标宋简体"/>
          <w:sz w:val="44"/>
          <w:szCs w:val="44"/>
          <w:lang w:val="en-US"/>
        </w:rPr>
        <w:t>行政处罚告知书</w:t>
      </w:r>
    </w:p>
    <w:p w14:paraId="31323611">
      <w:pPr>
        <w:pStyle w:val="4"/>
        <w:keepNext w:val="0"/>
        <w:keepLines w:val="0"/>
        <w:pageBreakBefore w:val="0"/>
        <w:widowControl w:val="0"/>
        <w:numPr>
          <w:ilvl w:val="0"/>
          <w:numId w:val="2"/>
        </w:numPr>
        <w:kinsoku/>
        <w:overflowPunct/>
        <w:topLinePunct w:val="0"/>
        <w:bidi w:val="0"/>
        <w:adjustRightInd/>
        <w:snapToGrid/>
        <w:spacing w:before="0" w:after="0" w:line="560" w:lineRule="exact"/>
        <w:ind w:leftChars="0" w:right="0"/>
        <w:jc w:val="center"/>
        <w:textAlignment w:val="auto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  <w:lang w:eastAsia="zh-CN"/>
        </w:rPr>
        <w:t>塔</w:t>
      </w:r>
      <w:r>
        <w:rPr>
          <w:rFonts w:hint="eastAsia" w:ascii="仿宋_GB2312" w:hAnsi="Times New Roman" w:eastAsia="仿宋_GB2312"/>
          <w:sz w:val="32"/>
          <w:szCs w:val="32"/>
        </w:rPr>
        <w:t>裕市监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处</w:t>
      </w:r>
      <w:r>
        <w:rPr>
          <w:rFonts w:hint="eastAsia" w:ascii="仿宋_GB2312" w:hAnsi="Times New Roman" w:eastAsia="仿宋_GB2312"/>
          <w:sz w:val="32"/>
          <w:szCs w:val="32"/>
        </w:rPr>
        <w:t>告〔20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Times New Roman" w:eastAsia="仿宋_GB2312"/>
          <w:sz w:val="32"/>
          <w:szCs w:val="32"/>
        </w:rPr>
        <w:t>〕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69</w:t>
      </w:r>
      <w:r>
        <w:rPr>
          <w:rFonts w:hint="eastAsia" w:ascii="仿宋_GB2312" w:hAnsi="Times New Roman" w:eastAsia="仿宋_GB2312"/>
          <w:sz w:val="32"/>
          <w:szCs w:val="32"/>
        </w:rPr>
        <w:t>号</w:t>
      </w:r>
    </w:p>
    <w:p w14:paraId="41020E97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napToGrid/>
        <w:spacing w:line="560" w:lineRule="exact"/>
        <w:ind w:leftChars="0" w:right="0"/>
        <w:rPr>
          <w:rFonts w:hint="eastAsia"/>
        </w:rPr>
      </w:pPr>
    </w:p>
    <w:p w14:paraId="7BE07E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Chars="0" w:right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Mongolian Baiti"/>
          <w:sz w:val="32"/>
          <w:szCs w:val="32"/>
          <w:u w:val="none"/>
          <w:lang w:val="en-US" w:eastAsia="zh-CN"/>
        </w:rPr>
        <w:t>裕民县金裕面粉有限公司等4户企业（附后）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1F3C76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Chars="0" w:right="0" w:firstLine="640" w:firstLineChars="200"/>
        <w:jc w:val="both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由本局立案调查的你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涉嫌成立后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无正当理由超过6个月未开业（开业后自行停业连续6个月以上）一案，已调查终结。依据《中华人民共和国行政处罚法》第四十四条的规定，现将本局拟作出行政处罚的事实、理由、依据及处罚内容告知如下：你（单位）自成立后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2023-2024年度未在“国家企业信用信息公示系统（新疆）”报送并公示年度报告，超过6个月未向税务机关进行营业纳税申报。我局依照法定程序要求你（单位）提供不存在成立后无正当理由超过6个月未开业（开业后自行停业连续6个月以上）的相关证据，你（单位）没有提供。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根据《中华人民共和国公司法》第二百六十条“公司成立后无正当理由超过6个月未开业的，或者开业后自行停业连续6个月以上的，可以由公司登记机关吊销营业执照，但公司依法办理歇业的除外。”的规定，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你（单位）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的上述行为属于成立后无正当理由超过6个月未开业的行为。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根据《中华人民共和国公司法》第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二百六十条“公司成立后无正当理由超过6个月未开业的，或者开业后自行停业连续6个月以上的，可以由公司登记机关吊销营业执照，但公司依法办理歇业的除外。”的规定，拟吊销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你（单位）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的营业执照。</w:t>
      </w:r>
    </w:p>
    <w:p w14:paraId="1218DE7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560" w:lineRule="exact"/>
        <w:ind w:left="0" w:leftChars="0" w:right="0"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 w:bidi="ar-SA"/>
        </w:rPr>
        <w:t>依据《中华人民共和国行政处罚法》第四十四条、第四十五条，以及《市场监督管理行政处罚程序规定》第五十七条的规定，你（单位）有权进行陈述、申辩。自收到本告知书之日起五个工作日内未行使陈述、申辩权的，视为放弃此权利。</w:t>
      </w:r>
    </w:p>
    <w:p w14:paraId="2E2E4E05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napToGrid/>
        <w:spacing w:line="560" w:lineRule="exact"/>
        <w:ind w:leftChars="0" w:right="0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 w:bidi="ar-SA"/>
        </w:rPr>
        <w:t xml:space="preserve">    依据《中华人民共和国行政处罚法》第四十四条、第四十五条、第六十三条、第六十四条第一项，以及《市场监督管理行政处罚听证办法》第五条的规定，你（单位）有权进行陈述、申辩权，并可以要求听证。自收到本告知之日起五个工作日内未行使陈述、申辩权，未要求听证的，视为放弃此权利。</w:t>
      </w:r>
    </w:p>
    <w:p w14:paraId="6D73CE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Chars="0" w:right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</w:p>
    <w:p w14:paraId="1ACA9F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Chars="0" w:right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联系人：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刘路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、那斯哈提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·铁了别尔德</w:t>
      </w:r>
    </w:p>
    <w:p w14:paraId="0D153B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Chars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0901-67223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</w:t>
      </w:r>
    </w:p>
    <w:p w14:paraId="339D50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Chars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联系地址：裕民县巴尔鲁克路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3号</w:t>
      </w:r>
    </w:p>
    <w:p w14:paraId="373B7196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napToGrid/>
        <w:spacing w:after="0" w:line="560" w:lineRule="exact"/>
        <w:ind w:leftChars="0" w:right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4D57DF1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napToGrid/>
        <w:spacing w:line="560" w:lineRule="exact"/>
        <w:ind w:leftChars="0" w:right="0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附：</w:t>
      </w:r>
      <w:r>
        <w:rPr>
          <w:rFonts w:hint="eastAsia" w:ascii="Times New Roman" w:hAnsi="Times New Roman" w:eastAsia="仿宋_GB2312" w:cs="Mongolian Baiti"/>
          <w:sz w:val="32"/>
          <w:szCs w:val="32"/>
          <w:u w:val="none"/>
          <w:lang w:val="en-US" w:eastAsia="zh-CN"/>
        </w:rPr>
        <w:t>裕民县金裕面粉有限公司等4户企业</w:t>
      </w:r>
    </w:p>
    <w:p w14:paraId="06F6F147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napToGrid/>
        <w:spacing w:line="560" w:lineRule="exact"/>
        <w:ind w:leftChars="0" w:right="0" w:firstLine="601"/>
        <w:jc w:val="both"/>
        <w:textAlignment w:val="auto"/>
        <w:rPr>
          <w:rFonts w:hint="eastAsia" w:ascii="仿宋_GB2312" w:hAnsi="Times New Roman" w:eastAsia="仿宋_GB2312"/>
          <w:color w:val="000000"/>
          <w:sz w:val="32"/>
          <w:szCs w:val="32"/>
          <w:lang w:val="en-US" w:eastAsia="zh-CN"/>
        </w:rPr>
      </w:pPr>
      <w:r>
        <w:rPr>
          <w:rFonts w:ascii="仿宋_GB2312" w:hAnsi="Times New Roman" w:eastAsia="仿宋_GB2312"/>
          <w:color w:val="000000"/>
          <w:sz w:val="32"/>
          <w:szCs w:val="32"/>
        </w:rPr>
        <w:t xml:space="preserve">                </w:t>
      </w:r>
      <w:r>
        <w:rPr>
          <w:rFonts w:ascii="仿宋_GB2312" w:hAnsi="Times New Roman" w:eastAsia="仿宋_GB2312"/>
          <w:color w:val="000000"/>
          <w:sz w:val="32"/>
          <w:szCs w:val="32"/>
          <w:lang w:val="en-US"/>
        </w:rPr>
        <w:t xml:space="preserve">     </w:t>
      </w:r>
      <w:r>
        <w:rPr>
          <w:rFonts w:hint="eastAsia" w:ascii="仿宋_GB2312" w:hAnsi="Times New Roman" w:eastAsia="仿宋_GB2312"/>
          <w:color w:val="000000"/>
          <w:sz w:val="32"/>
          <w:szCs w:val="32"/>
          <w:lang w:val="en-US" w:eastAsia="zh-CN"/>
        </w:rPr>
        <w:t xml:space="preserve">   </w:t>
      </w:r>
    </w:p>
    <w:p w14:paraId="13F9F772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napToGrid/>
        <w:spacing w:after="0" w:line="560" w:lineRule="exact"/>
        <w:ind w:leftChars="0" w:right="0"/>
        <w:rPr>
          <w:rFonts w:hint="eastAsia"/>
          <w:lang w:val="en-US" w:eastAsia="zh-CN"/>
        </w:rPr>
      </w:pPr>
    </w:p>
    <w:p w14:paraId="2C728137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napToGrid/>
        <w:spacing w:line="560" w:lineRule="exact"/>
        <w:ind w:leftChars="0" w:right="0" w:firstLine="4480" w:firstLineChars="1400"/>
        <w:jc w:val="both"/>
        <w:textAlignment w:val="auto"/>
        <w:rPr>
          <w:rFonts w:ascii="仿宋_GB2312" w:hAnsi="Times New Roman" w:eastAsia="仿宋_GB2312"/>
          <w:color w:val="000000"/>
          <w:sz w:val="32"/>
          <w:szCs w:val="32"/>
          <w:lang w:val="en-US"/>
        </w:rPr>
      </w:pPr>
      <w:r>
        <w:rPr>
          <w:rFonts w:hint="eastAsia" w:ascii="仿宋_GB2312" w:hAnsi="Times New Roman" w:eastAsia="仿宋_GB2312"/>
          <w:color w:val="000000"/>
          <w:sz w:val="32"/>
          <w:szCs w:val="32"/>
        </w:rPr>
        <w:t>裕民县市场监督管理局</w:t>
      </w:r>
    </w:p>
    <w:p w14:paraId="6086FBB1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napToGrid/>
        <w:spacing w:line="560" w:lineRule="exact"/>
        <w:ind w:leftChars="0" w:right="0" w:firstLine="601"/>
        <w:jc w:val="both"/>
        <w:textAlignment w:val="auto"/>
        <w:rPr>
          <w:rFonts w:hint="eastAsia" w:ascii="仿宋_GB2312" w:hAnsi="Times New Roman" w:eastAsia="仿宋_GB2312"/>
          <w:color w:val="000000"/>
          <w:sz w:val="32"/>
          <w:szCs w:val="32"/>
          <w:highlight w:val="none"/>
        </w:rPr>
      </w:pPr>
      <w:r>
        <w:rPr>
          <w:rFonts w:ascii="仿宋_GB2312" w:hAnsi="Times New Roman" w:eastAsia="仿宋_GB2312"/>
          <w:color w:val="000000"/>
          <w:sz w:val="32"/>
          <w:szCs w:val="32"/>
          <w:lang w:val="en-US"/>
        </w:rPr>
        <w:t xml:space="preserve">            </w:t>
      </w:r>
      <w:r>
        <w:rPr>
          <w:rFonts w:ascii="仿宋_GB2312" w:hAnsi="Times New Roman" w:eastAsia="仿宋_GB2312"/>
          <w:color w:val="000000"/>
          <w:sz w:val="32"/>
          <w:szCs w:val="32"/>
          <w:highlight w:val="none"/>
          <w:lang w:val="en-US"/>
        </w:rPr>
        <w:t xml:space="preserve">         </w:t>
      </w:r>
      <w:r>
        <w:rPr>
          <w:rFonts w:hint="eastAsia" w:ascii="仿宋_GB2312" w:hAnsi="Times New Roman" w:eastAsia="仿宋_GB2312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Times New Roman" w:eastAsia="仿宋_GB2312"/>
          <w:color w:val="000000"/>
          <w:sz w:val="32"/>
          <w:szCs w:val="32"/>
          <w:highlight w:val="none"/>
          <w:lang w:val="en-US"/>
        </w:rPr>
        <w:t>二</w:t>
      </w:r>
      <w:r>
        <w:rPr>
          <w:rFonts w:hint="eastAsia" w:ascii="微软雅黑" w:hAnsi="微软雅黑" w:eastAsia="微软雅黑" w:cs="微软雅黑"/>
          <w:color w:val="000000"/>
          <w:sz w:val="32"/>
          <w:szCs w:val="32"/>
          <w:highlight w:val="none"/>
          <w:lang w:val="en-US"/>
        </w:rPr>
        <w:t>〇</w:t>
      </w:r>
      <w:r>
        <w:rPr>
          <w:rFonts w:hint="eastAsia" w:ascii="仿宋_GB2312" w:hAnsi="Times New Roman" w:eastAsia="仿宋_GB2312"/>
          <w:color w:val="000000"/>
          <w:sz w:val="32"/>
          <w:szCs w:val="32"/>
          <w:highlight w:val="none"/>
          <w:lang w:val="en-US"/>
        </w:rPr>
        <w:t>二</w:t>
      </w:r>
      <w:r>
        <w:rPr>
          <w:rFonts w:hint="eastAsia" w:ascii="仿宋_GB2312" w:hAnsi="Times New Roman" w:eastAsia="仿宋_GB2312"/>
          <w:color w:val="000000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十一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/>
        </w:rPr>
        <w:t>日</w:t>
      </w:r>
    </w:p>
    <w:p w14:paraId="4A2FA436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napToGrid/>
        <w:spacing w:line="560" w:lineRule="exact"/>
        <w:ind w:leftChars="0" w:right="0"/>
        <w:jc w:val="both"/>
        <w:textAlignment w:val="auto"/>
        <w:rPr>
          <w:rFonts w:hint="eastAsia" w:ascii="仿宋_GB2312" w:hAnsi="Times New Roman" w:eastAsia="仿宋_GB2312"/>
          <w:color w:val="000000"/>
          <w:sz w:val="32"/>
          <w:szCs w:val="32"/>
        </w:rPr>
      </w:pPr>
    </w:p>
    <w:p w14:paraId="75ECF386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napToGrid/>
        <w:spacing w:line="560" w:lineRule="exact"/>
        <w:ind w:leftChars="0" w:right="0"/>
        <w:jc w:val="both"/>
        <w:textAlignment w:val="auto"/>
        <w:rPr>
          <w:rFonts w:hint="eastAsia" w:ascii="仿宋_GB2312" w:hAnsi="Times New Roman" w:eastAsia="仿宋_GB2312"/>
          <w:color w:val="000000"/>
          <w:sz w:val="32"/>
          <w:szCs w:val="32"/>
        </w:rPr>
      </w:pPr>
    </w:p>
    <w:p w14:paraId="313EE66A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napToGrid/>
        <w:spacing w:after="0" w:line="560" w:lineRule="exact"/>
        <w:ind w:leftChars="0" w:right="0"/>
        <w:rPr>
          <w:rFonts w:hint="eastAsia" w:ascii="仿宋_GB2312" w:hAnsi="Times New Roman" w:eastAsia="仿宋_GB2312"/>
          <w:color w:val="000000"/>
          <w:sz w:val="32"/>
          <w:szCs w:val="32"/>
        </w:rPr>
      </w:pPr>
      <w:bookmarkStart w:id="0" w:name="_GoBack"/>
      <w:bookmarkEnd w:id="0"/>
    </w:p>
    <w:p w14:paraId="080CD0E5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napToGrid/>
        <w:spacing w:line="560" w:lineRule="exact"/>
        <w:ind w:leftChars="0" w:right="0"/>
        <w:rPr>
          <w:rFonts w:hint="eastAsia"/>
        </w:rPr>
      </w:pPr>
    </w:p>
    <w:p w14:paraId="7461055E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napToGrid/>
        <w:spacing w:line="560" w:lineRule="exact"/>
        <w:ind w:leftChars="0" w:right="0"/>
        <w:rPr>
          <w:rFonts w:hint="eastAsia"/>
        </w:rPr>
      </w:pPr>
    </w:p>
    <w:p w14:paraId="4A65ADC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bidi w:val="0"/>
        <w:adjustRightInd/>
        <w:snapToGrid/>
        <w:spacing w:line="560" w:lineRule="exact"/>
        <w:ind w:leftChars="0" w:right="0"/>
        <w:jc w:val="both"/>
        <w:textAlignment w:val="auto"/>
        <w:rPr>
          <w:rFonts w:ascii="仿宋_GB2312" w:hAnsi="Times New Roman" w:eastAsia="仿宋_GB2312"/>
          <w:bCs/>
          <w:color w:val="000000"/>
          <w:sz w:val="32"/>
          <w:szCs w:val="32"/>
        </w:rPr>
      </w:pPr>
    </w:p>
    <w:p w14:paraId="43942A1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bidi w:val="0"/>
        <w:adjustRightInd/>
        <w:snapToGrid/>
        <w:spacing w:line="560" w:lineRule="exact"/>
        <w:ind w:leftChars="0" w:right="0"/>
        <w:jc w:val="both"/>
        <w:textAlignment w:val="auto"/>
        <w:rPr>
          <w:rFonts w:ascii="仿宋_GB2312" w:hAnsi="Times New Roman" w:eastAsia="仿宋_GB2312"/>
          <w:bCs/>
          <w:color w:val="000000"/>
          <w:sz w:val="32"/>
          <w:szCs w:val="32"/>
        </w:rPr>
      </w:pPr>
      <w:r>
        <w:rPr>
          <w:rFonts w:ascii="仿宋_GB2312" w:eastAsia="仿宋_GB2312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172085</wp:posOffset>
                </wp:positionV>
                <wp:extent cx="5550535" cy="635"/>
                <wp:effectExtent l="0" t="0" r="0" b="0"/>
                <wp:wrapNone/>
                <wp:docPr id="1" name="直接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53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24" o:spid="_x0000_s1026" o:spt="20" style="position:absolute;left:0pt;margin-left:2.3pt;margin-top:13.55pt;height:0.05pt;width:437.05pt;z-index:251659264;mso-width-relative:page;mso-height-relative:page;" filled="f" stroked="t" coordsize="21600,21600" o:gfxdata="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zh0Z9dUAAAAHAQAADwAAAAAAAAABACAAAAAiAAAAZHJzL2Rvd25yZXYueG1sUEsBAhQA&#10;FAAAAAgAh07iQEz1gRD1AQAA6AMAAA4AAAAAAAAAAQAgAAAAJAEAAGRycy9lMm9Eb2MueG1sUEsF&#10;BgAAAAAGAAYAWQEAAIsFAAAAAA=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1FF255E8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napToGrid/>
        <w:spacing w:line="560" w:lineRule="exact"/>
        <w:ind w:leftChars="0" w:right="0" w:firstLine="220" w:firstLineChars="100"/>
        <w:jc w:val="both"/>
        <w:textAlignment w:val="auto"/>
        <w:rPr>
          <w:rFonts w:ascii="仿宋_GB2312" w:eastAsia="仿宋_GB2312"/>
        </w:rPr>
      </w:pPr>
      <w:r>
        <w:rPr>
          <w:rFonts w:ascii="仿宋_GB2312" w:eastAsia="仿宋_GB2312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20807045</wp:posOffset>
                </wp:positionV>
                <wp:extent cx="5762625" cy="1270"/>
                <wp:effectExtent l="0" t="0" r="0" b="0"/>
                <wp:wrapNone/>
                <wp:docPr id="2" name="直接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1270"/>
                        </a:xfrm>
                        <a:prstGeom prst="line">
                          <a:avLst/>
                        </a:prstGeom>
                        <a:ln w="9360" cap="sq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27" o:spid="_x0000_s1026" o:spt="20" style="position:absolute;left:0pt;margin-left:0pt;margin-top:1638.35pt;height:0.1pt;width:453.75pt;z-index:251659264;mso-width-relative:page;mso-height-relative:page;" filled="f" stroked="t" coordsize="21600,21600" o:gfxdata="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i+/zkdcAAAAKAQAADwAAAAAAAAABACAAAAAiAAAAZHJzL2Rvd25yZXYueG1s&#10;UEsBAhQAFAAAAAgAh07iQJmN8e35AQAA5gMAAA4AAAAAAAAAAQAgAAAAJgEAAGRycy9lMm9Eb2Mu&#10;eG1sUEsFBgAAAAAGAAYAWQEAAJEFAAAAAA==&#10;">
                <v:fill on="f" focussize="0,0"/>
                <v:stroke weight="0.737007874015748pt" color="#000000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Times New Roman" w:eastAsia="仿宋_GB2312"/>
          <w:color w:val="000000"/>
          <w:sz w:val="32"/>
          <w:szCs w:val="32"/>
        </w:rPr>
        <w:t>本文书一式</w:t>
      </w:r>
      <w:r>
        <w:rPr>
          <w:rFonts w:hint="eastAsia" w:ascii="仿宋_GB2312" w:hAnsi="Times New Roman" w:eastAsia="仿宋_GB2312"/>
          <w:color w:val="000000"/>
          <w:sz w:val="32"/>
          <w:szCs w:val="32"/>
          <w:lang w:val="en-US" w:eastAsia="zh-CN"/>
        </w:rPr>
        <w:t>两</w:t>
      </w:r>
      <w:r>
        <w:rPr>
          <w:rFonts w:hint="eastAsia" w:ascii="仿宋_GB2312" w:hAnsi="Times New Roman" w:eastAsia="仿宋_GB2312"/>
          <w:color w:val="000000"/>
          <w:sz w:val="32"/>
          <w:szCs w:val="32"/>
        </w:rPr>
        <w:t>份，</w:t>
      </w:r>
      <w:r>
        <w:rPr>
          <w:rFonts w:hint="eastAsia" w:ascii="仿宋_GB2312" w:hAnsi="Times New Roman" w:eastAsia="仿宋_GB2312"/>
          <w:color w:val="000000"/>
          <w:sz w:val="32"/>
          <w:szCs w:val="32"/>
          <w:lang w:val="en-US"/>
        </w:rPr>
        <w:t>一</w:t>
      </w:r>
      <w:r>
        <w:rPr>
          <w:rFonts w:hint="eastAsia" w:ascii="仿宋_GB2312" w:hAnsi="Times New Roman" w:eastAsia="仿宋_GB2312"/>
          <w:color w:val="000000"/>
          <w:sz w:val="32"/>
          <w:szCs w:val="32"/>
        </w:rPr>
        <w:t>份送达，一份归档。</w:t>
      </w:r>
    </w:p>
    <w:sectPr>
      <w:headerReference r:id="rId3" w:type="default"/>
      <w:pgSz w:w="11906" w:h="16838"/>
      <w:pgMar w:top="1417" w:right="1518" w:bottom="1417" w:left="180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angal">
    <w:altName w:val="DejaVu Math TeX Gyre"/>
    <w:panose1 w:val="02040503050203030202"/>
    <w:charset w:val="00"/>
    <w:family w:val="roman"/>
    <w:pitch w:val="default"/>
    <w:sig w:usb0="00000000" w:usb1="00000000" w:usb2="00000000" w:usb3="00000000" w:csb0="0000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F2AFFC"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</w:abstractNum>
  <w:abstractNum w:abstractNumId="1">
    <w:nsid w:val="00000003"/>
    <w:multiLevelType w:val="multilevel"/>
    <w:tmpl w:val="00000003"/>
    <w:lvl w:ilvl="0" w:tentative="0">
      <w:start w:val="1"/>
      <w:numFmt w:val="none"/>
      <w:pStyle w:val="4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3E3"/>
    <w:rsid w:val="0000520E"/>
    <w:rsid w:val="0001538D"/>
    <w:rsid w:val="000C17C1"/>
    <w:rsid w:val="00174B11"/>
    <w:rsid w:val="00196264"/>
    <w:rsid w:val="001F080D"/>
    <w:rsid w:val="00224141"/>
    <w:rsid w:val="00226840"/>
    <w:rsid w:val="0023006B"/>
    <w:rsid w:val="002619D4"/>
    <w:rsid w:val="003066E3"/>
    <w:rsid w:val="003533E3"/>
    <w:rsid w:val="00363B64"/>
    <w:rsid w:val="003816F8"/>
    <w:rsid w:val="00384F05"/>
    <w:rsid w:val="00407137"/>
    <w:rsid w:val="00425250"/>
    <w:rsid w:val="004809A1"/>
    <w:rsid w:val="004C39DB"/>
    <w:rsid w:val="004D26EB"/>
    <w:rsid w:val="004D2867"/>
    <w:rsid w:val="004E6C3D"/>
    <w:rsid w:val="005152CA"/>
    <w:rsid w:val="005353F4"/>
    <w:rsid w:val="00553EF7"/>
    <w:rsid w:val="00557CCB"/>
    <w:rsid w:val="00585781"/>
    <w:rsid w:val="005875F0"/>
    <w:rsid w:val="005941CF"/>
    <w:rsid w:val="005A5C55"/>
    <w:rsid w:val="005D728E"/>
    <w:rsid w:val="00607AB2"/>
    <w:rsid w:val="00607F95"/>
    <w:rsid w:val="006208F3"/>
    <w:rsid w:val="006277F1"/>
    <w:rsid w:val="00643709"/>
    <w:rsid w:val="00660087"/>
    <w:rsid w:val="00671BB6"/>
    <w:rsid w:val="00715828"/>
    <w:rsid w:val="00741C2A"/>
    <w:rsid w:val="00766C79"/>
    <w:rsid w:val="007A7B9B"/>
    <w:rsid w:val="00827C03"/>
    <w:rsid w:val="00900550"/>
    <w:rsid w:val="00902173"/>
    <w:rsid w:val="00902A17"/>
    <w:rsid w:val="00960506"/>
    <w:rsid w:val="009B7AF8"/>
    <w:rsid w:val="00A16ABF"/>
    <w:rsid w:val="00A3571E"/>
    <w:rsid w:val="00A366FD"/>
    <w:rsid w:val="00A37509"/>
    <w:rsid w:val="00A5172F"/>
    <w:rsid w:val="00AA60BB"/>
    <w:rsid w:val="00B02A30"/>
    <w:rsid w:val="00B63019"/>
    <w:rsid w:val="00B73D0B"/>
    <w:rsid w:val="00BF3491"/>
    <w:rsid w:val="00C31750"/>
    <w:rsid w:val="00C33611"/>
    <w:rsid w:val="00C66032"/>
    <w:rsid w:val="00C95510"/>
    <w:rsid w:val="00CA4BEA"/>
    <w:rsid w:val="00CB7CC2"/>
    <w:rsid w:val="00D268B5"/>
    <w:rsid w:val="00D36960"/>
    <w:rsid w:val="00D6113C"/>
    <w:rsid w:val="00D618F4"/>
    <w:rsid w:val="00D62255"/>
    <w:rsid w:val="00D83ADB"/>
    <w:rsid w:val="00DD7190"/>
    <w:rsid w:val="00DE58ED"/>
    <w:rsid w:val="00DE689B"/>
    <w:rsid w:val="00E15B8B"/>
    <w:rsid w:val="00E71F33"/>
    <w:rsid w:val="00E81247"/>
    <w:rsid w:val="00E821B4"/>
    <w:rsid w:val="00F154F7"/>
    <w:rsid w:val="00F967F8"/>
    <w:rsid w:val="00FA33F5"/>
    <w:rsid w:val="00FB3937"/>
    <w:rsid w:val="00FF2A8D"/>
    <w:rsid w:val="01B25D90"/>
    <w:rsid w:val="029560FE"/>
    <w:rsid w:val="03B65AB6"/>
    <w:rsid w:val="06C01EEE"/>
    <w:rsid w:val="088B6342"/>
    <w:rsid w:val="08F32387"/>
    <w:rsid w:val="0DD0636C"/>
    <w:rsid w:val="0F3032FB"/>
    <w:rsid w:val="0FEF3127"/>
    <w:rsid w:val="10C93353"/>
    <w:rsid w:val="14B23A10"/>
    <w:rsid w:val="17766CCC"/>
    <w:rsid w:val="17A85E62"/>
    <w:rsid w:val="182E33F7"/>
    <w:rsid w:val="18681F2D"/>
    <w:rsid w:val="18C20A8C"/>
    <w:rsid w:val="19DB4010"/>
    <w:rsid w:val="1B9C6061"/>
    <w:rsid w:val="1C68609D"/>
    <w:rsid w:val="1F5607E7"/>
    <w:rsid w:val="1FF10EEC"/>
    <w:rsid w:val="20542DB2"/>
    <w:rsid w:val="21490FD4"/>
    <w:rsid w:val="22852790"/>
    <w:rsid w:val="25854251"/>
    <w:rsid w:val="25BF7832"/>
    <w:rsid w:val="26224131"/>
    <w:rsid w:val="28831AB3"/>
    <w:rsid w:val="288F48A2"/>
    <w:rsid w:val="2A924E38"/>
    <w:rsid w:val="2B1E621B"/>
    <w:rsid w:val="2C136CE9"/>
    <w:rsid w:val="2E461D92"/>
    <w:rsid w:val="307632B3"/>
    <w:rsid w:val="30E42A69"/>
    <w:rsid w:val="30E77AB1"/>
    <w:rsid w:val="31E34E62"/>
    <w:rsid w:val="32C31F5E"/>
    <w:rsid w:val="32E270BF"/>
    <w:rsid w:val="34BA07B0"/>
    <w:rsid w:val="38156D23"/>
    <w:rsid w:val="38DA5C05"/>
    <w:rsid w:val="3D391D23"/>
    <w:rsid w:val="3D5D30A8"/>
    <w:rsid w:val="415E5749"/>
    <w:rsid w:val="41C33277"/>
    <w:rsid w:val="44D73371"/>
    <w:rsid w:val="47657226"/>
    <w:rsid w:val="48B66508"/>
    <w:rsid w:val="4A1B4254"/>
    <w:rsid w:val="4B8C133B"/>
    <w:rsid w:val="4C1753F0"/>
    <w:rsid w:val="4F362C86"/>
    <w:rsid w:val="50747082"/>
    <w:rsid w:val="53AD5193"/>
    <w:rsid w:val="54634C14"/>
    <w:rsid w:val="582F4693"/>
    <w:rsid w:val="599B6FBE"/>
    <w:rsid w:val="5B0070DA"/>
    <w:rsid w:val="5B066DC4"/>
    <w:rsid w:val="5D754990"/>
    <w:rsid w:val="5D942587"/>
    <w:rsid w:val="5DDB42BE"/>
    <w:rsid w:val="5F1325E6"/>
    <w:rsid w:val="5F1F0C4B"/>
    <w:rsid w:val="64807523"/>
    <w:rsid w:val="64A202B1"/>
    <w:rsid w:val="656336D3"/>
    <w:rsid w:val="669E55BE"/>
    <w:rsid w:val="67A377E0"/>
    <w:rsid w:val="68D962E7"/>
    <w:rsid w:val="69092F82"/>
    <w:rsid w:val="6974409E"/>
    <w:rsid w:val="69BC53A9"/>
    <w:rsid w:val="6A1023EB"/>
    <w:rsid w:val="6D4E3448"/>
    <w:rsid w:val="6EAF74C5"/>
    <w:rsid w:val="7315596B"/>
    <w:rsid w:val="74587F36"/>
    <w:rsid w:val="763757D6"/>
    <w:rsid w:val="77223768"/>
    <w:rsid w:val="776320B2"/>
    <w:rsid w:val="778E38EA"/>
    <w:rsid w:val="787F0705"/>
    <w:rsid w:val="79336E88"/>
    <w:rsid w:val="795F33A0"/>
    <w:rsid w:val="7A0A267F"/>
    <w:rsid w:val="7B4C762D"/>
    <w:rsid w:val="7CC83928"/>
    <w:rsid w:val="7F714476"/>
    <w:rsid w:val="7F841AD2"/>
    <w:rsid w:val="7FDB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ar-SA"/>
    </w:rPr>
  </w:style>
  <w:style w:type="paragraph" w:styleId="4">
    <w:name w:val="heading 1"/>
    <w:basedOn w:val="1"/>
    <w:next w:val="1"/>
    <w:link w:val="11"/>
    <w:qFormat/>
    <w:uiPriority w:val="99"/>
    <w:pPr>
      <w:keepNext/>
      <w:numPr>
        <w:ilvl w:val="0"/>
        <w:numId w:val="1"/>
      </w:numPr>
      <w:autoSpaceDE/>
      <w:autoSpaceDN/>
      <w:spacing w:before="240" w:after="120"/>
      <w:outlineLvl w:val="0"/>
    </w:pPr>
    <w:rPr>
      <w:rFonts w:ascii="Times New Roman" w:hAnsi="Times New Roman" w:eastAsia="宋体" w:cs="Mangal"/>
      <w:color w:val="00000A"/>
      <w:kern w:val="2"/>
      <w:sz w:val="24"/>
      <w:szCs w:val="24"/>
      <w:lang w:bidi="hi-IN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next w:val="1"/>
    <w:qFormat/>
    <w:uiPriority w:val="0"/>
    <w:pPr>
      <w:spacing w:after="120"/>
      <w:ind w:left="0" w:leftChars="200" w:firstLine="420" w:firstLineChars="200"/>
      <w:jc w:val="both"/>
      <w:textAlignment w:val="baseline"/>
    </w:pPr>
    <w:rPr>
      <w:rFonts w:ascii="Times New Roman" w:hAnsi="Times New Roman"/>
      <w:szCs w:val="24"/>
    </w:rPr>
  </w:style>
  <w:style w:type="paragraph" w:customStyle="1" w:styleId="3">
    <w:name w:val="BodyTextIndent"/>
    <w:basedOn w:val="1"/>
    <w:qFormat/>
    <w:uiPriority w:val="0"/>
    <w:pPr>
      <w:spacing w:after="120"/>
      <w:ind w:left="420" w:leftChars="200"/>
      <w:jc w:val="both"/>
      <w:textAlignment w:val="baseline"/>
    </w:pPr>
  </w:style>
  <w:style w:type="paragraph" w:styleId="5">
    <w:name w:val="Body Text"/>
    <w:basedOn w:val="1"/>
    <w:link w:val="12"/>
    <w:qFormat/>
    <w:uiPriority w:val="99"/>
    <w:pPr>
      <w:ind w:left="120" w:firstLine="640"/>
    </w:pPr>
    <w:rPr>
      <w:sz w:val="32"/>
      <w:szCs w:val="32"/>
    </w:rPr>
  </w:style>
  <w:style w:type="paragraph" w:styleId="6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7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标题 1 字符"/>
    <w:link w:val="4"/>
    <w:qFormat/>
    <w:locked/>
    <w:uiPriority w:val="99"/>
    <w:rPr>
      <w:rFonts w:ascii="Times New Roman" w:hAnsi="Times New Roman" w:eastAsia="宋体" w:cs="Mangal"/>
      <w:color w:val="00000A"/>
      <w:sz w:val="24"/>
      <w:szCs w:val="24"/>
      <w:lang w:val="zh-CN" w:bidi="hi-IN"/>
    </w:rPr>
  </w:style>
  <w:style w:type="character" w:customStyle="1" w:styleId="12">
    <w:name w:val="正文文本 字符"/>
    <w:link w:val="5"/>
    <w:qFormat/>
    <w:locked/>
    <w:uiPriority w:val="99"/>
    <w:rPr>
      <w:rFonts w:ascii="仿宋" w:hAnsi="仿宋" w:eastAsia="仿宋" w:cs="仿宋"/>
      <w:kern w:val="0"/>
      <w:sz w:val="32"/>
      <w:szCs w:val="32"/>
      <w:lang w:val="zh-CN"/>
    </w:rPr>
  </w:style>
  <w:style w:type="character" w:customStyle="1" w:styleId="13">
    <w:name w:val="页脚 字符"/>
    <w:link w:val="7"/>
    <w:semiHidden/>
    <w:qFormat/>
    <w:locked/>
    <w:uiPriority w:val="99"/>
    <w:rPr>
      <w:rFonts w:ascii="仿宋" w:hAnsi="仿宋" w:eastAsia="仿宋" w:cs="仿宋"/>
      <w:kern w:val="0"/>
      <w:sz w:val="18"/>
      <w:szCs w:val="18"/>
      <w:lang w:val="zh-CN"/>
    </w:rPr>
  </w:style>
  <w:style w:type="character" w:customStyle="1" w:styleId="14">
    <w:name w:val="页眉 字符"/>
    <w:link w:val="8"/>
    <w:semiHidden/>
    <w:qFormat/>
    <w:locked/>
    <w:uiPriority w:val="99"/>
    <w:rPr>
      <w:rFonts w:ascii="仿宋" w:hAnsi="仿宋" w:eastAsia="仿宋" w:cs="仿宋"/>
      <w:kern w:val="0"/>
      <w:sz w:val="18"/>
      <w:szCs w:val="18"/>
      <w:lang w:val="zh-CN"/>
    </w:rPr>
  </w:style>
  <w:style w:type="paragraph" w:styleId="15">
    <w:name w:val="List Paragraph"/>
    <w:basedOn w:val="1"/>
    <w:qFormat/>
    <w:uiPriority w:val="99"/>
    <w:pPr>
      <w:ind w:left="120" w:firstLine="640"/>
    </w:pPr>
  </w:style>
  <w:style w:type="character" w:customStyle="1" w:styleId="16">
    <w:name w:val="日期 字符"/>
    <w:link w:val="6"/>
    <w:semiHidden/>
    <w:qFormat/>
    <w:uiPriority w:val="99"/>
    <w:rPr>
      <w:rFonts w:ascii="仿宋" w:hAnsi="仿宋" w:eastAsia="仿宋" w:cs="仿宋"/>
      <w:sz w:val="22"/>
      <w:szCs w:val="22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contractReview xmlns="http://schemas.wps.cn/vas-ai-hub/contract-review">
  <reviewItems>
    <reviewItem>
      <errorID>2bf78c62-a105-4871-9514-bd644afb7263</errorID>
      <errorWord>公司法</errorWord>
      <group>L1_Knowledge</group>
      <groupName>知识性问题</groupName>
      <ability>L2_Knowledge</ability>
      <abilityName>其他知识</abilityName>
      <candidateList>
        <item>中华人民共和国公司法</item>
      </candidateList>
      <explain>当前法律法规名称使用简称，请注意是否应当使用全称。</explain>
      <paraID>1F3C76A1</paraID>
      <start>253</start>
      <end>263</end>
      <status>modified</status>
      <modifiedWord>中华人民共和国公司法</modifiedWord>
      <trackRevisions>false</trackRevisions>
    </reviewItem>
    <reviewItem>
      <errorID>f5dd3b31-1d70-4d1c-9bbc-75c95f53ab9a</errorID>
      <errorWord>公司法</errorWord>
      <group>L1_Knowledge</group>
      <groupName>知识性问题</groupName>
      <ability>L2_Knowledge</ability>
      <abilityName>其他知识</abilityName>
      <candidateList>
        <item>中华人民共和国公司法</item>
      </candidateList>
      <explain>当前法律法规名称使用简称，请注意是否应当使用全称。</explain>
      <paraID>1F3C76A1</paraID>
      <start>378</start>
      <end>388</end>
      <status>modified</status>
      <modifiedWord>中华人民共和国公司法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b4771b5-ed3c-4ee2-a3f4-8ed8dc8c943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855</Words>
  <Characters>878</Characters>
  <Lines>8</Lines>
  <Paragraphs>2</Paragraphs>
  <TotalTime>23</TotalTime>
  <ScaleCrop>false</ScaleCrop>
  <LinksUpToDate>false</LinksUpToDate>
  <CharactersWithSpaces>944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2019-05-05T10:08:00Z</dcterms:created>
  <dc:creator>xb21cn</dc:creator>
  <cp:lastModifiedBy>sinner</cp:lastModifiedBy>
  <cp:lastPrinted>2025-11-12T04:16:00Z</cp:lastPrinted>
  <dcterms:modified xsi:type="dcterms:W3CDTF">2026-01-21T07:56:55Z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80043A25D0D34E3A9273962BD48BB500_13</vt:lpwstr>
  </property>
  <property fmtid="{D5CDD505-2E9C-101B-9397-08002B2CF9AE}" pid="4" name="KSOTemplateDocerSaveRecord">
    <vt:lpwstr>eyJoZGlkIjoiYmJkZGRiY2IyNzdhN2Q0ODcxOTAzNzhiNjZlNjFjNGQiLCJ1c2VySWQiOiI2NTY2MzQ2MDAifQ==</vt:lpwstr>
  </property>
</Properties>
</file>