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AC567">
      <w:pPr>
        <w:spacing w:after="200" w:line="276" w:lineRule="auto"/>
        <w:jc w:val="left"/>
        <w:rPr>
          <w:rFonts w:hint="eastAsia" w:ascii="宋体" w:hAnsi="宋体"/>
          <w:sz w:val="22"/>
          <w:lang w:val="zh-CN"/>
        </w:rPr>
      </w:pPr>
    </w:p>
    <w:p w14:paraId="71381DF0">
      <w:pPr>
        <w:jc w:val="left"/>
        <w:rPr>
          <w:rFonts w:hint="eastAsia" w:ascii="黑体" w:hAnsi="黑体" w:eastAsia="黑体"/>
          <w:sz w:val="28"/>
          <w:lang w:val="en-US" w:eastAsia="zh-CN"/>
        </w:rPr>
      </w:pPr>
      <w:bookmarkStart w:id="0" w:name="Content"/>
      <w:bookmarkEnd w:id="0"/>
      <w:r>
        <w:rPr>
          <w:rFonts w:hint="eastAsia"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1</w:t>
      </w:r>
    </w:p>
    <w:p w14:paraId="3F3A9A60">
      <w:pPr>
        <w:jc w:val="center"/>
        <w:rPr>
          <w:rFonts w:hint="eastAsia" w:ascii="黑体" w:hAnsi="黑体" w:eastAsia="黑体"/>
          <w:sz w:val="28"/>
        </w:rPr>
      </w:pPr>
      <w:r>
        <w:rPr>
          <w:rFonts w:hint="eastAsia" w:ascii="方正小标宋简体" w:hAnsi="Arial" w:eastAsia="方正小标宋简体"/>
          <w:color w:val="000000"/>
          <w:kern w:val="0"/>
          <w:sz w:val="32"/>
          <w:lang w:val="en-US" w:eastAsia="zh-CN"/>
        </w:rPr>
        <w:t>裕民县</w:t>
      </w:r>
      <w:r>
        <w:rPr>
          <w:rFonts w:hint="eastAsia" w:ascii="方正小标宋简体" w:hAnsi="Arial" w:eastAsia="方正小标宋简体"/>
          <w:color w:val="000000"/>
          <w:kern w:val="0"/>
          <w:sz w:val="32"/>
        </w:rPr>
        <w:t>残联202</w:t>
      </w:r>
      <w:r>
        <w:rPr>
          <w:rFonts w:hint="eastAsia" w:ascii="方正小标宋简体" w:hAnsi="Arial" w:eastAsia="方正小标宋简体"/>
          <w:color w:val="000000"/>
          <w:kern w:val="0"/>
          <w:sz w:val="32"/>
          <w:lang w:val="en-US" w:eastAsia="zh-CN"/>
        </w:rPr>
        <w:t>6</w:t>
      </w:r>
      <w:r>
        <w:rPr>
          <w:rFonts w:hint="eastAsia" w:ascii="方正小标宋简体" w:hAnsi="Arial" w:eastAsia="方正小标宋简体"/>
          <w:color w:val="000000"/>
          <w:kern w:val="0"/>
          <w:sz w:val="32"/>
        </w:rPr>
        <w:t>年度向社会力量购买服务项目汇总表</w:t>
      </w:r>
    </w:p>
    <w:tbl>
      <w:tblPr>
        <w:tblStyle w:val="2"/>
        <w:tblW w:w="14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63"/>
        <w:gridCol w:w="1857"/>
        <w:gridCol w:w="2026"/>
        <w:gridCol w:w="4982"/>
        <w:gridCol w:w="2533"/>
      </w:tblGrid>
      <w:tr w14:paraId="6924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33D25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9CE19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9AE7A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项目金额 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万元）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AF8FD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项目周期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6A9F9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项目内容及目标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FC8BA9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联系人及方式</w:t>
            </w:r>
          </w:p>
        </w:tc>
      </w:tr>
      <w:tr w14:paraId="599B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A5EFC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3BB92">
            <w:pPr>
              <w:jc w:val="center"/>
              <w:rPr>
                <w:rFonts w:hint="eastAsia" w:ascii="宋体" w:hAnsi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lang w:val="zh-CN" w:eastAsia="zh-CN"/>
              </w:rPr>
              <w:t>残疾人家庭无障碍改造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BBAF1">
            <w:pPr>
              <w:jc w:val="center"/>
              <w:rPr>
                <w:rFonts w:hint="eastAsia" w:ascii="宋体" w:hAnsi="宋体"/>
                <w:kern w:val="0"/>
                <w:sz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3.6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7FA5D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-202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12</w:t>
            </w:r>
          </w:p>
        </w:tc>
        <w:tc>
          <w:tcPr>
            <w:tcW w:w="4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59660">
            <w:pP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优先保障城乡低保户、一级和二级重度残疾家庭，以及“一户多残”等困难家庭，功能改善：解决残疾人“出行难、如厕难、洗澡难、做饭难、起居难”五大核心障碍，提升生活自理能力。遵循“一户一策、一人一档”原则。根据残疾类别、程度和房屋结构“量体裁衣”，确保改造实用、管用、好用。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DF6728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滕云</w:t>
            </w:r>
          </w:p>
          <w:p w14:paraId="2C843D74"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highlight w:val="yellow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0901-6524135</w:t>
            </w:r>
          </w:p>
        </w:tc>
      </w:tr>
      <w:tr w14:paraId="6931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FE20C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F076C">
            <w:pPr>
              <w:jc w:val="center"/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残疾人辅具适配服务项目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B7551">
            <w:pPr>
              <w:jc w:val="center"/>
              <w:rPr>
                <w:rFonts w:hint="default" w:ascii="宋体" w:hAnsi="宋体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1.8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6BF420">
            <w:pPr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-202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.12</w:t>
            </w:r>
          </w:p>
        </w:tc>
        <w:tc>
          <w:tcPr>
            <w:tcW w:w="49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D0BCB">
            <w:pP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参照《关于印发〈新疆维吾尔自治区残疾人基本辅助器具适配补贴办（试行）〉的通知》（新残字〔2023〕60号）对残疾人进行辅具适配服务。用于辅助器具产品补贴不低于80%，用于为残疾人适配辅助器具而提供的需求筛查、评估适配、设计定（改</w:t>
            </w:r>
            <w:bookmarkStart w:id="1" w:name="_GoBack"/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）</w:t>
            </w:r>
            <w:bookmarkEnd w:id="1"/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制、适应性训练、维修等服务补贴资金不高于20%。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38EA6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yellow"/>
                <w:lang w:val="en-US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袁桃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0901-6524054</w:t>
            </w:r>
          </w:p>
        </w:tc>
      </w:tr>
      <w:tr w14:paraId="1402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EC398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lang w:val="en-US" w:eastAsia="zh-CN"/>
              </w:rPr>
              <w:t>3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F5B11">
            <w:pPr>
              <w:jc w:val="center"/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残疾人基本康复服务项目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20852">
            <w:pPr>
              <w:jc w:val="center"/>
              <w:rPr>
                <w:rFonts w:hint="default" w:ascii="宋体" w:hAnsi="宋体"/>
                <w:kern w:val="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highlight w:val="none"/>
                <w:lang w:val="en-US" w:eastAsia="zh-CN"/>
              </w:rPr>
              <w:t>3.6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5042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-202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highlight w:val="none"/>
              </w:rPr>
              <w:t>.12</w:t>
            </w:r>
          </w:p>
        </w:tc>
        <w:tc>
          <w:tcPr>
            <w:tcW w:w="4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20FE5">
            <w:pPr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制定残疾人家庭医生签约服务项目个性化服务包，为残疾人提供个性化医疗、康复建档、康复评估、康复训练、康复护理、心理干预、康复训练、康复护理等支持性服务。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D915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highlight w:val="yellow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袁桃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0901-6524054</w:t>
            </w:r>
          </w:p>
        </w:tc>
      </w:tr>
    </w:tbl>
    <w:p w14:paraId="237713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16FE5"/>
    <w:rsid w:val="00494FFB"/>
    <w:rsid w:val="022573A2"/>
    <w:rsid w:val="04A46CA4"/>
    <w:rsid w:val="06071298"/>
    <w:rsid w:val="06EC048E"/>
    <w:rsid w:val="097A4477"/>
    <w:rsid w:val="098D7D07"/>
    <w:rsid w:val="09975029"/>
    <w:rsid w:val="09FE6E56"/>
    <w:rsid w:val="103E7FAD"/>
    <w:rsid w:val="124675EC"/>
    <w:rsid w:val="13E40E6B"/>
    <w:rsid w:val="16273291"/>
    <w:rsid w:val="16826719"/>
    <w:rsid w:val="17577BA6"/>
    <w:rsid w:val="193208CA"/>
    <w:rsid w:val="1C0025BA"/>
    <w:rsid w:val="1F176598"/>
    <w:rsid w:val="1F552C1D"/>
    <w:rsid w:val="20264D88"/>
    <w:rsid w:val="219739C1"/>
    <w:rsid w:val="23A979DB"/>
    <w:rsid w:val="25B20DC9"/>
    <w:rsid w:val="269C7383"/>
    <w:rsid w:val="26D92385"/>
    <w:rsid w:val="27FC27CF"/>
    <w:rsid w:val="29420B46"/>
    <w:rsid w:val="2A8D3BB3"/>
    <w:rsid w:val="2AC86999"/>
    <w:rsid w:val="2B1731C4"/>
    <w:rsid w:val="2BE21CDC"/>
    <w:rsid w:val="2C2A71DF"/>
    <w:rsid w:val="2CB52F4D"/>
    <w:rsid w:val="2F315E51"/>
    <w:rsid w:val="2FE36023"/>
    <w:rsid w:val="33F22CD8"/>
    <w:rsid w:val="361433DA"/>
    <w:rsid w:val="382B0567"/>
    <w:rsid w:val="3BD553B9"/>
    <w:rsid w:val="3C1732DC"/>
    <w:rsid w:val="3D762284"/>
    <w:rsid w:val="3DFF4B05"/>
    <w:rsid w:val="3E4800C5"/>
    <w:rsid w:val="400277B2"/>
    <w:rsid w:val="42C45840"/>
    <w:rsid w:val="444A7FC7"/>
    <w:rsid w:val="47A125F4"/>
    <w:rsid w:val="47F866B8"/>
    <w:rsid w:val="487321E2"/>
    <w:rsid w:val="4A216FE5"/>
    <w:rsid w:val="4AB302A2"/>
    <w:rsid w:val="4AE20844"/>
    <w:rsid w:val="4B0709C0"/>
    <w:rsid w:val="4C194E4E"/>
    <w:rsid w:val="4CE30FB8"/>
    <w:rsid w:val="4E5C54C6"/>
    <w:rsid w:val="5362532D"/>
    <w:rsid w:val="54C31DFB"/>
    <w:rsid w:val="54D45DB6"/>
    <w:rsid w:val="580F7106"/>
    <w:rsid w:val="5886561A"/>
    <w:rsid w:val="59796F2C"/>
    <w:rsid w:val="5AEE74A6"/>
    <w:rsid w:val="5E413D91"/>
    <w:rsid w:val="61886D8E"/>
    <w:rsid w:val="62DE6052"/>
    <w:rsid w:val="64D911C7"/>
    <w:rsid w:val="656F7435"/>
    <w:rsid w:val="66377F53"/>
    <w:rsid w:val="68757459"/>
    <w:rsid w:val="6A540332"/>
    <w:rsid w:val="6B272C8C"/>
    <w:rsid w:val="6CAD0258"/>
    <w:rsid w:val="6D056FFD"/>
    <w:rsid w:val="6F413BF1"/>
    <w:rsid w:val="70D171F6"/>
    <w:rsid w:val="72402885"/>
    <w:rsid w:val="776B5CAF"/>
    <w:rsid w:val="782B3690"/>
    <w:rsid w:val="78CF4963"/>
    <w:rsid w:val="7A49604F"/>
    <w:rsid w:val="7CB023B6"/>
    <w:rsid w:val="7CC77E2B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db629b8c-6670-4fc2-bf27-176b6dd63a70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859AE7A</paraID>
      <start>5</start>
      <end>6</end>
      <status>modified</status>
      <modifiedWord>（</modifiedWord>
      <trackRevisions>false</trackRevisions>
    </reviewItem>
    <reviewItem>
      <errorID>d5b028b5-694f-47fd-b73b-6264669da46c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17BD0BCB</paraID>
      <start>7</start>
      <end>8</end>
      <status>modified</status>
      <modifiedWord>〈</modifiedWord>
      <trackRevisions>false</trackRevisions>
    </reviewItem>
    <reviewItem>
      <errorID>4ee230a9-3ba2-4c80-8b95-b19824c3b2d4</errorID>
      <errorWord>办</errorWord>
      <group>L1_Word</group>
      <groupName>字词问题</groupName>
      <ability>L2_Typo</ability>
      <abilityName>字词错误</abilityName>
      <candidateList>
        <item>办法</item>
      </candidateList>
      <explain/>
      <paraID>17BD0BCB</paraID>
      <start>29</start>
      <end>30</end>
      <status>unmodified</status>
      <modifiedWord/>
      <trackRevisions>false</trackRevisions>
    </reviewItem>
    <reviewItem>
      <errorID>ddee82ae-11f8-4a66-a342-20e72d1978fd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17BD0BCB</paraID>
      <start>30</start>
      <end>31</end>
      <status>modified</status>
      <modifiedWord>（</modifiedWord>
      <trackRevisions>false</trackRevisions>
    </reviewItem>
    <reviewItem>
      <errorID>345b10e5-eed5-4fbc-9d44-0a790a893603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17BD0BCB</paraID>
      <start>33</start>
      <end>34</end>
      <status>modified</status>
      <modifiedWord>）</modifiedWord>
      <trackRevisions>false</trackRevisions>
    </reviewItem>
    <reviewItem>
      <errorID>3d7f892c-c4b6-427a-aace-337c27f83c05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17BD0BCB</paraID>
      <start>34</start>
      <end>39</end>
      <status>modified</status>
      <modifiedWord>〉的通知》</modifiedWord>
      <trackRevisions>false</trackRevisions>
    </reviewItem>
    <reviewItem>
      <errorID>c9023612-ef06-49ca-8605-c4494490791f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17BD0BCB</paraID>
      <start>39</start>
      <end>40</end>
      <status>modified</status>
      <modifiedWord>（</modifiedWord>
      <trackRevisions>false</trackRevisions>
    </reviewItem>
    <reviewItem>
      <errorID>4dc910e7-e1ad-44a2-98e1-8522cd24292d</errorID>
      <errorWord>[2023]60号</errorWord>
      <group>L1_Knowledge</group>
      <groupName>知识性问题</groupName>
      <ability>L2_Knowledge</ability>
      <abilityName>其他知识</abilityName>
      <candidateList>
        <item>〔2023〕60号</item>
      </candidateList>
      <explain>发文字号格式错误。</explain>
      <paraID>17BD0BCB</paraID>
      <start>43</start>
      <end>52</end>
      <status>modified</status>
      <modifiedWord>〔2023〕60号</modifiedWord>
      <trackRevisions>false</trackRevisions>
    </reviewItem>
    <reviewItem>
      <errorID>bb7d746a-9670-45b7-8dd8-53f4b18a18a4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17BD0BCB</paraID>
      <start>52</start>
      <end>53</end>
      <status>modified</status>
      <modifiedWord>）</modifiedWord>
      <trackRevisions>false</trackRevisions>
    </reviewItem>
    <reviewItem>
      <errorID>6b96b933-acfd-422e-82ae-7ef82c514c01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17BD0BCB</paraID>
      <start>112</start>
      <end>113</end>
      <status>modified</status>
      <modifiedWord>（</modifiedWord>
      <trackRevisions>false</trackRevisions>
    </reviewItem>
    <reviewItem>
      <errorID>5e09116c-44b7-4304-a766-5a96c47ec3dc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17BD0BCB</paraID>
      <start>114</start>
      <end>115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1e69c8-f112-473d-a456-ece2994710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534</Characters>
  <Lines>0</Lines>
  <Paragraphs>0</Paragraphs>
  <TotalTime>0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2026-02-26T11:38:00Z</dcterms:created>
  <dc:creator>Administrator</dc:creator>
  <cp:lastModifiedBy>sinner</cp:lastModifiedBy>
  <dcterms:modified xsi:type="dcterms:W3CDTF">2026-04-08T09:34:10Z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45FF8037F0954BD49878B635F8C363BA_12</vt:lpwstr>
  </property>
</Properties>
</file>