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19D" w14:textId="77777777" w:rsidR="006A588E" w:rsidRPr="006A588E" w:rsidRDefault="006A588E" w:rsidP="006A588E">
      <w:pPr>
        <w:jc w:val="center"/>
        <w:rPr>
          <w:rStyle w:val="a8"/>
          <w:rFonts w:ascii="方正小标宋简体" w:eastAsia="方正小标宋简体" w:hAnsi="方正小标宋简体"/>
          <w:b w:val="0"/>
          <w:spacing w:val="15"/>
          <w:kern w:val="0"/>
          <w:sz w:val="44"/>
          <w:szCs w:val="44"/>
          <w:lang w:bidi="ar"/>
        </w:rPr>
      </w:pPr>
      <w:r w:rsidRPr="006A588E">
        <w:rPr>
          <w:rStyle w:val="a8"/>
          <w:rFonts w:ascii="方正小标宋简体" w:eastAsia="方正小标宋简体" w:hAnsi="方正小标宋简体" w:hint="eastAsia"/>
          <w:b w:val="0"/>
          <w:spacing w:val="15"/>
          <w:kern w:val="0"/>
          <w:sz w:val="44"/>
          <w:szCs w:val="44"/>
          <w:lang w:bidi="ar"/>
        </w:rPr>
        <w:t>考生健康应试承诺书</w:t>
      </w:r>
    </w:p>
    <w:p w14:paraId="76DAB2B0" w14:textId="77777777" w:rsid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/>
          <w:color w:val="323232"/>
          <w:spacing w:val="15"/>
          <w:sz w:val="32"/>
          <w:szCs w:val="32"/>
          <w:shd w:val="clear" w:color="auto" w:fill="FFFFFF"/>
        </w:rPr>
      </w:pPr>
    </w:p>
    <w:p w14:paraId="3E8E4735" w14:textId="4C0BAC38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根据自治区疫情防控管理要求，本人参加自治区2023年全国硕士研究生招生考试，愿意遵守相关规定，承担社会疫情防控责任，并作如下承诺：</w:t>
      </w:r>
    </w:p>
    <w:p w14:paraId="734E9531" w14:textId="77777777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1.本人将提前了解考点所在地关于出行、检测等相关防疫规定，执行属地各项防疫要求。</w:t>
      </w:r>
    </w:p>
    <w:p w14:paraId="28BE69F2" w14:textId="77777777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2.本人体温低于37.3℃、个人健康情况正常。本人严格按属地疫情防控要求提供考前72小时内核酸检测报告。</w:t>
      </w:r>
    </w:p>
    <w:p w14:paraId="2BF3272E" w14:textId="77777777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3.如在入场前和考试中有发烧（超过37.3℃）或咳嗽等呼吸道症状，须听从安排进入备用隔离考场应试。</w:t>
      </w:r>
    </w:p>
    <w:p w14:paraId="2A32E761" w14:textId="77777777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本人保证以上承诺信息真实、准确，并知悉与之相关的法律责任。如有瞒报、错报、漏报的情况，一切后果由本人承担。</w:t>
      </w:r>
    </w:p>
    <w:p w14:paraId="7DE33BA4" w14:textId="77777777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联系方式：</w:t>
      </w:r>
    </w:p>
    <w:p w14:paraId="117406C1" w14:textId="77777777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身份证号：</w:t>
      </w:r>
    </w:p>
    <w:p w14:paraId="639511DC" w14:textId="77777777" w:rsid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both"/>
        <w:rPr>
          <w:rFonts w:ascii="仿宋_GB2312" w:eastAsia="仿宋_GB2312" w:hAnsi="Microsoft YaHei UI"/>
          <w:color w:val="323232"/>
          <w:spacing w:val="15"/>
          <w:sz w:val="32"/>
          <w:szCs w:val="32"/>
          <w:shd w:val="clear" w:color="auto" w:fill="FFFFFF"/>
        </w:rPr>
      </w:pPr>
    </w:p>
    <w:p w14:paraId="34E7EAF4" w14:textId="77777777" w:rsid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right="700" w:firstLine="420"/>
        <w:jc w:val="right"/>
        <w:rPr>
          <w:rFonts w:ascii="仿宋_GB2312" w:eastAsia="仿宋_GB2312" w:hAnsi="Microsoft YaHei UI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签</w:t>
      </w: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 </w:t>
      </w: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 xml:space="preserve">   名：                        </w:t>
      </w:r>
    </w:p>
    <w:p w14:paraId="2B33DD7A" w14:textId="68DB01FB" w:rsidR="006A588E" w:rsidRPr="006A588E" w:rsidRDefault="006A588E" w:rsidP="006A5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0" w:afterAutospacing="0" w:line="420" w:lineRule="atLeast"/>
        <w:ind w:firstLine="420"/>
        <w:jc w:val="right"/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</w:pP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2022年12月</w:t>
      </w: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 </w:t>
      </w: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 xml:space="preserve">  日</w:t>
      </w:r>
      <w:r w:rsidRPr="006A588E">
        <w:rPr>
          <w:rFonts w:ascii="仿宋_GB2312" w:eastAsia="仿宋_GB2312" w:hAnsi="Microsoft YaHei UI" w:hint="eastAsia"/>
          <w:color w:val="323232"/>
          <w:spacing w:val="15"/>
          <w:sz w:val="32"/>
          <w:szCs w:val="32"/>
          <w:shd w:val="clear" w:color="auto" w:fill="FFFFFF"/>
        </w:rPr>
        <w:t> </w:t>
      </w:r>
    </w:p>
    <w:p w14:paraId="1BED744C" w14:textId="77777777" w:rsidR="003A000B" w:rsidRPr="006A588E" w:rsidRDefault="003A000B"/>
    <w:sectPr w:rsidR="003A000B" w:rsidRPr="006A58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5C93" w14:textId="77777777" w:rsidR="00A95B64" w:rsidRDefault="00A95B64" w:rsidP="006A588E">
      <w:r>
        <w:separator/>
      </w:r>
    </w:p>
  </w:endnote>
  <w:endnote w:type="continuationSeparator" w:id="0">
    <w:p w14:paraId="51B2CFD2" w14:textId="77777777" w:rsidR="00A95B64" w:rsidRDefault="00A95B64" w:rsidP="006A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2A89" w14:textId="77777777" w:rsidR="00A95B64" w:rsidRDefault="00A95B64" w:rsidP="006A588E">
      <w:r>
        <w:separator/>
      </w:r>
    </w:p>
  </w:footnote>
  <w:footnote w:type="continuationSeparator" w:id="0">
    <w:p w14:paraId="6F519A15" w14:textId="77777777" w:rsidR="00A95B64" w:rsidRDefault="00A95B64" w:rsidP="006A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67"/>
    <w:rsid w:val="003A000B"/>
    <w:rsid w:val="006A588E"/>
    <w:rsid w:val="00924F67"/>
    <w:rsid w:val="00A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78C3B"/>
  <w15:chartTrackingRefBased/>
  <w15:docId w15:val="{E3B73514-DF19-4BE0-9E9F-B602590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88E"/>
    <w:rPr>
      <w:sz w:val="18"/>
      <w:szCs w:val="18"/>
    </w:rPr>
  </w:style>
  <w:style w:type="paragraph" w:styleId="a7">
    <w:name w:val="Normal (Web)"/>
    <w:basedOn w:val="a"/>
    <w:rsid w:val="006A588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rsid w:val="006A58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永泽</dc:creator>
  <cp:keywords/>
  <dc:description/>
  <cp:lastModifiedBy>秦 永泽</cp:lastModifiedBy>
  <cp:revision>2</cp:revision>
  <dcterms:created xsi:type="dcterms:W3CDTF">2022-12-18T16:40:00Z</dcterms:created>
  <dcterms:modified xsi:type="dcterms:W3CDTF">2022-12-18T16:41:00Z</dcterms:modified>
</cp:coreProperties>
</file>